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3"/>
      </w:tblGrid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</w:pPr>
            <w:r w:rsidRPr="001F7F52">
              <w:rPr>
                <w:noProof/>
                <w:lang w:val="sr-Latn-RS" w:eastAsia="sr-Latn-RS"/>
              </w:rPr>
              <w:drawing>
                <wp:inline distT="0" distB="0" distL="0" distR="0" wp14:anchorId="750807D7" wp14:editId="5021ADBA">
                  <wp:extent cx="458778" cy="68283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  <w:rPr>
                <w:b/>
              </w:rPr>
            </w:pPr>
            <w:r w:rsidRPr="001F7F52">
              <w:rPr>
                <w:b/>
              </w:rPr>
              <w:t>Република Србија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  <w:rPr>
                <w:b/>
              </w:rPr>
            </w:pPr>
            <w:r w:rsidRPr="001F7F52">
              <w:rPr>
                <w:b/>
              </w:rPr>
              <w:t>Аутономна Покрајина Војводина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  <w:rPr>
                <w:b/>
              </w:rPr>
            </w:pPr>
            <w:r w:rsidRPr="001F7F52">
              <w:rPr>
                <w:b/>
              </w:rPr>
              <w:t>Општина Нови Кнежевац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</w:pPr>
            <w:r>
              <w:rPr>
                <w:color w:val="000000"/>
                <w:lang w:val="sr-Cyrl-RS"/>
              </w:rPr>
              <w:t>Председник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5707E1" w:rsidRDefault="00392A38" w:rsidP="00392A38">
            <w:pPr>
              <w:jc w:val="center"/>
              <w:rPr>
                <w:lang w:val="sr-Cyrl-RS"/>
              </w:rPr>
            </w:pPr>
            <w:r w:rsidRPr="001F7F52">
              <w:t>Број:</w:t>
            </w:r>
            <w:r>
              <w:rPr>
                <w:lang w:val="sr-Cyrl-RS"/>
              </w:rPr>
              <w:t xml:space="preserve"> </w:t>
            </w:r>
            <w:r>
              <w:t>II-</w:t>
            </w:r>
            <w:r w:rsidR="005707E1">
              <w:rPr>
                <w:lang w:val="sr-Cyrl-RS"/>
              </w:rPr>
              <w:t>404-4/2022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392A38">
            <w:pPr>
              <w:jc w:val="center"/>
            </w:pPr>
            <w:r w:rsidRPr="001F7F52">
              <w:t>Дана:</w:t>
            </w:r>
            <w:r w:rsidRPr="001F7F52">
              <w:rPr>
                <w:lang w:val="sr-Cyrl-RS"/>
              </w:rPr>
              <w:t xml:space="preserve">  </w:t>
            </w:r>
            <w:r>
              <w:rPr>
                <w:lang w:val="hu-HU"/>
              </w:rPr>
              <w:t>21.02.2022</w:t>
            </w:r>
            <w:r w:rsidRPr="001F7F52">
              <w:t>. године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</w:pPr>
            <w:r w:rsidRPr="001F7F52">
              <w:t>23330 Нови Кнежевац • Краља Петра I Карађорђевића бр.1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</w:pPr>
            <w:r w:rsidRPr="001F7F52">
              <w:t>ПИБ: 101460424 • матични број: 08385327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392A38" w:rsidP="00921F69">
            <w:pPr>
              <w:jc w:val="center"/>
            </w:pPr>
            <w:r w:rsidRPr="001F7F52">
              <w:t>телефон: (0230) 82-055 • fax: (0230) 82-076</w:t>
            </w:r>
          </w:p>
        </w:tc>
      </w:tr>
      <w:tr w:rsidR="00392A38" w:rsidRPr="001F7F52" w:rsidTr="00392A38">
        <w:trPr>
          <w:trHeight w:val="218"/>
        </w:trPr>
        <w:tc>
          <w:tcPr>
            <w:tcW w:w="6333" w:type="dxa"/>
          </w:tcPr>
          <w:p w:rsidR="00392A38" w:rsidRPr="001F7F52" w:rsidRDefault="00EF4956" w:rsidP="00921F69">
            <w:pPr>
              <w:jc w:val="center"/>
            </w:pPr>
            <w:hyperlink r:id="rId5" w:history="1">
              <w:r w:rsidR="00392A38" w:rsidRPr="001F7F52">
                <w:rPr>
                  <w:rStyle w:val="Hyperlink"/>
                </w:rPr>
                <w:t>www.noviknezevac.rs</w:t>
              </w:r>
            </w:hyperlink>
          </w:p>
        </w:tc>
      </w:tr>
    </w:tbl>
    <w:p w:rsidR="0069738D" w:rsidRPr="00A06950" w:rsidRDefault="0069738D" w:rsidP="00A06950">
      <w:pPr>
        <w:rPr>
          <w:sz w:val="22"/>
          <w:szCs w:val="22"/>
        </w:rPr>
      </w:pPr>
    </w:p>
    <w:p w:rsidR="00A06950" w:rsidRPr="006F0130" w:rsidRDefault="00A06950" w:rsidP="00A06950">
      <w:pPr>
        <w:rPr>
          <w:color w:val="FF0000"/>
        </w:rPr>
      </w:pPr>
    </w:p>
    <w:p w:rsidR="00A06950" w:rsidRPr="00EF4956" w:rsidRDefault="00A06950" w:rsidP="00A06950">
      <w:pPr>
        <w:jc w:val="both"/>
        <w:rPr>
          <w:lang w:val="ru-RU"/>
        </w:rPr>
      </w:pPr>
      <w:r w:rsidRPr="00EF4956">
        <w:rPr>
          <w:color w:val="FF0000"/>
          <w:sz w:val="22"/>
          <w:szCs w:val="22"/>
          <w:lang w:val="ru-RU"/>
        </w:rPr>
        <w:tab/>
      </w:r>
      <w:r w:rsidRPr="00EF4956">
        <w:rPr>
          <w:lang w:val="ru-RU"/>
        </w:rPr>
        <w:t xml:space="preserve">На основу члана </w:t>
      </w:r>
      <w:r w:rsidR="00C171A3" w:rsidRPr="00392A38">
        <w:rPr>
          <w:lang w:val="sr-Cyrl-RS"/>
        </w:rPr>
        <w:t xml:space="preserve">27. </w:t>
      </w:r>
      <w:r w:rsidR="006F0130" w:rsidRPr="00392A38">
        <w:rPr>
          <w:lang w:val="sr-Cyrl-RS"/>
        </w:rPr>
        <w:t>Закона о јавним набавкама</w:t>
      </w:r>
      <w:r w:rsidR="00C171A3" w:rsidRPr="00392A38">
        <w:rPr>
          <w:lang w:val="sr-Cyrl-RS"/>
        </w:rPr>
        <w:t xml:space="preserve"> </w:t>
      </w:r>
      <w:r w:rsidR="00C171A3" w:rsidRPr="00EF4956">
        <w:rPr>
          <w:lang w:val="ru-RU"/>
        </w:rPr>
        <w:t xml:space="preserve">(„Службени гласник РС“, број </w:t>
      </w:r>
      <w:r w:rsidR="00C171A3" w:rsidRPr="00392A38">
        <w:rPr>
          <w:lang w:val="sr-Cyrl-RS"/>
        </w:rPr>
        <w:t>91/19</w:t>
      </w:r>
      <w:r w:rsidR="00C171A3" w:rsidRPr="00EF4956">
        <w:rPr>
          <w:lang w:val="ru-RU"/>
        </w:rPr>
        <w:t>);</w:t>
      </w:r>
      <w:r w:rsidR="00E33B59" w:rsidRPr="00EF4956">
        <w:rPr>
          <w:color w:val="FF0000"/>
          <w:lang w:val="ru-RU"/>
        </w:rPr>
        <w:t xml:space="preserve"> </w:t>
      </w:r>
      <w:r w:rsidR="00392A38">
        <w:rPr>
          <w:lang w:val="sr-Cyrl-RS"/>
        </w:rPr>
        <w:t>председник</w:t>
      </w:r>
      <w:r w:rsidRPr="00EF4956">
        <w:rPr>
          <w:lang w:val="ru-RU"/>
        </w:rPr>
        <w:t xml:space="preserve"> </w:t>
      </w:r>
      <w:r w:rsidR="00392A38">
        <w:rPr>
          <w:lang w:val="sr-Cyrl-RS"/>
        </w:rPr>
        <w:t>О</w:t>
      </w:r>
      <w:r w:rsidRPr="00EF4956">
        <w:rPr>
          <w:lang w:val="ru-RU"/>
        </w:rPr>
        <w:t>пштине Нови Кнежевац, упућује</w:t>
      </w:r>
    </w:p>
    <w:p w:rsidR="00A06950" w:rsidRPr="00EF4956" w:rsidRDefault="00A06950" w:rsidP="00A06950">
      <w:pPr>
        <w:jc w:val="both"/>
        <w:rPr>
          <w:b/>
          <w:lang w:val="ru-RU"/>
        </w:rPr>
      </w:pPr>
    </w:p>
    <w:p w:rsidR="005707E1" w:rsidRPr="00EF4956" w:rsidRDefault="005707E1" w:rsidP="00A06950">
      <w:pPr>
        <w:jc w:val="both"/>
        <w:rPr>
          <w:b/>
          <w:lang w:val="ru-RU"/>
        </w:rPr>
      </w:pPr>
    </w:p>
    <w:p w:rsidR="00A06950" w:rsidRPr="00EF4956" w:rsidRDefault="00FD29F7" w:rsidP="00FD29F7">
      <w:pPr>
        <w:jc w:val="center"/>
        <w:rPr>
          <w:b/>
          <w:lang w:val="ru-RU"/>
        </w:rPr>
      </w:pPr>
      <w:r w:rsidRPr="00EF4956">
        <w:rPr>
          <w:b/>
          <w:lang w:val="ru-RU"/>
        </w:rPr>
        <w:t>П О З И В</w:t>
      </w:r>
    </w:p>
    <w:p w:rsidR="00FD29F7" w:rsidRPr="00EF4956" w:rsidRDefault="00FD29F7" w:rsidP="00FD29F7">
      <w:pPr>
        <w:jc w:val="center"/>
        <w:rPr>
          <w:b/>
          <w:lang w:val="ru-RU"/>
        </w:rPr>
      </w:pPr>
      <w:r w:rsidRPr="00EF4956">
        <w:rPr>
          <w:b/>
          <w:lang w:val="ru-RU"/>
        </w:rPr>
        <w:t>ЗА ПОДНОШЕЊЕ ПОНУДА</w:t>
      </w:r>
    </w:p>
    <w:p w:rsidR="00FD29F7" w:rsidRPr="00EF4956" w:rsidRDefault="00FD29F7" w:rsidP="00FD29F7">
      <w:pPr>
        <w:jc w:val="center"/>
        <w:rPr>
          <w:b/>
          <w:lang w:val="ru-RU"/>
        </w:rPr>
      </w:pPr>
      <w:r w:rsidRPr="00EF4956">
        <w:rPr>
          <w:b/>
          <w:lang w:val="ru-RU"/>
        </w:rPr>
        <w:t>ЗА НАБАВКУ УСЛУГЕ ПОМОЋ У КУЋИ (УСЛУГЕ ГЕРОНТОДОМАЋИЦА)</w:t>
      </w:r>
    </w:p>
    <w:p w:rsidR="00FD29F7" w:rsidRPr="00EF4956" w:rsidRDefault="00FD29F7" w:rsidP="00FD29F7">
      <w:pPr>
        <w:jc w:val="both"/>
        <w:rPr>
          <w:b/>
          <w:lang w:val="ru-RU"/>
        </w:rPr>
      </w:pPr>
    </w:p>
    <w:p w:rsidR="005707E1" w:rsidRPr="00EF4956" w:rsidRDefault="005707E1" w:rsidP="00FD29F7">
      <w:pPr>
        <w:jc w:val="both"/>
        <w:rPr>
          <w:b/>
          <w:lang w:val="ru-RU"/>
        </w:rPr>
      </w:pPr>
    </w:p>
    <w:p w:rsidR="00FD29F7" w:rsidRPr="00EF4956" w:rsidRDefault="00FD29F7" w:rsidP="00FD29F7">
      <w:pPr>
        <w:jc w:val="both"/>
        <w:rPr>
          <w:lang w:val="ru-RU"/>
        </w:rPr>
      </w:pPr>
      <w:r w:rsidRPr="00EF4956">
        <w:rPr>
          <w:b/>
          <w:lang w:val="ru-RU"/>
        </w:rPr>
        <w:tab/>
        <w:t>1. Предмет јавне набавке:</w:t>
      </w:r>
      <w:r w:rsidRPr="00EF4956">
        <w:rPr>
          <w:lang w:val="ru-RU"/>
        </w:rPr>
        <w:t xml:space="preserve"> услуга геронтодомаћица, односно услуге социјалне заштите – услуге помоћ у кући за одрасле и старије.</w:t>
      </w:r>
    </w:p>
    <w:p w:rsidR="00FD29F7" w:rsidRPr="00EF4956" w:rsidRDefault="00FD29F7" w:rsidP="00FD29F7">
      <w:pPr>
        <w:jc w:val="both"/>
        <w:rPr>
          <w:lang w:val="ru-RU"/>
        </w:rPr>
      </w:pPr>
      <w:r w:rsidRPr="00EF4956">
        <w:rPr>
          <w:lang w:val="ru-RU"/>
        </w:rPr>
        <w:tab/>
        <w:t>- Услуге геронтодомаћица пружа се осмочасовно, 5 радних дана у недељи у периоду важења уговора, у кући/домаћинству корисника, 8 сати дневно.</w:t>
      </w:r>
    </w:p>
    <w:p w:rsidR="00FD29F7" w:rsidRPr="00EF4956" w:rsidRDefault="00FD29F7" w:rsidP="00FD29F7">
      <w:pPr>
        <w:jc w:val="both"/>
        <w:rPr>
          <w:lang w:val="ru-RU"/>
        </w:rPr>
      </w:pPr>
      <w:r w:rsidRPr="00EF4956">
        <w:rPr>
          <w:lang w:val="ru-RU"/>
        </w:rPr>
        <w:tab/>
        <w:t xml:space="preserve">- Обавеза је да се услуга пружа за приближно </w:t>
      </w:r>
      <w:r w:rsidR="00E33B59" w:rsidRPr="00EF4956">
        <w:rPr>
          <w:b/>
          <w:lang w:val="ru-RU"/>
        </w:rPr>
        <w:t>5</w:t>
      </w:r>
      <w:r w:rsidRPr="00EF4956">
        <w:rPr>
          <w:b/>
          <w:lang w:val="ru-RU"/>
        </w:rPr>
        <w:t>0 корисника</w:t>
      </w:r>
      <w:r w:rsidRPr="00EF4956">
        <w:rPr>
          <w:lang w:val="ru-RU"/>
        </w:rPr>
        <w:t xml:space="preserve"> месечно са подручја општине Нови Кнежевац (овај број корисника је подложан промени).</w:t>
      </w:r>
    </w:p>
    <w:p w:rsidR="00FD29F7" w:rsidRPr="00EF4956" w:rsidRDefault="00FD29F7" w:rsidP="00FD29F7">
      <w:pPr>
        <w:jc w:val="both"/>
        <w:rPr>
          <w:lang w:val="ru-RU"/>
        </w:rPr>
      </w:pPr>
      <w:r w:rsidRPr="00EF4956">
        <w:rPr>
          <w:lang w:val="ru-RU"/>
        </w:rPr>
        <w:tab/>
        <w:t>- Изабрани пружилац услуге је дужан да у периоду пружања уговора обезбеди радни ангажман 1 (једног) стручног радника соц</w:t>
      </w:r>
      <w:r w:rsidR="00E33B59" w:rsidRPr="00EF4956">
        <w:rPr>
          <w:lang w:val="ru-RU"/>
        </w:rPr>
        <w:t>ијалне заштите са лиценцом Комо</w:t>
      </w:r>
      <w:r w:rsidRPr="00EF4956">
        <w:rPr>
          <w:lang w:val="ru-RU"/>
        </w:rPr>
        <w:t>ре социјалне заштите са пуним р</w:t>
      </w:r>
      <w:r w:rsidR="00E33B59" w:rsidRPr="00EF4956">
        <w:rPr>
          <w:lang w:val="ru-RU"/>
        </w:rPr>
        <w:t>адним временом на територији оп</w:t>
      </w:r>
      <w:r w:rsidRPr="00EF4956">
        <w:rPr>
          <w:lang w:val="ru-RU"/>
        </w:rPr>
        <w:t>ш</w:t>
      </w:r>
      <w:r w:rsidR="002C4626" w:rsidRPr="00392A38">
        <w:rPr>
          <w:lang w:val="sr-Cyrl-RS"/>
        </w:rPr>
        <w:t>т</w:t>
      </w:r>
      <w:r w:rsidRPr="00EF4956">
        <w:rPr>
          <w:lang w:val="ru-RU"/>
        </w:rPr>
        <w:t>ине Нови Кнежевац.</w:t>
      </w:r>
    </w:p>
    <w:p w:rsidR="00FD29F7" w:rsidRPr="00EF4956" w:rsidRDefault="00FD29F7" w:rsidP="00FD29F7">
      <w:pPr>
        <w:jc w:val="both"/>
        <w:rPr>
          <w:lang w:val="ru-RU"/>
        </w:rPr>
      </w:pPr>
      <w:r w:rsidRPr="00EF4956">
        <w:rPr>
          <w:lang w:val="ru-RU"/>
        </w:rPr>
        <w:tab/>
        <w:t xml:space="preserve">- За обављање предметног посла, понуђач треба да обезбеди </w:t>
      </w:r>
      <w:r w:rsidR="00E33B59" w:rsidRPr="00EF4956">
        <w:rPr>
          <w:b/>
          <w:lang w:val="ru-RU"/>
        </w:rPr>
        <w:t>ангажман 5</w:t>
      </w:r>
      <w:r w:rsidRPr="00EF4956">
        <w:rPr>
          <w:b/>
          <w:lang w:val="ru-RU"/>
        </w:rPr>
        <w:t xml:space="preserve"> (</w:t>
      </w:r>
      <w:r w:rsidR="00E33B59" w:rsidRPr="00392A38">
        <w:rPr>
          <w:b/>
          <w:lang w:val="sr-Cyrl-RS"/>
        </w:rPr>
        <w:t>пет</w:t>
      </w:r>
      <w:r w:rsidR="00E33B59" w:rsidRPr="00EF4956">
        <w:rPr>
          <w:b/>
          <w:lang w:val="ru-RU"/>
        </w:rPr>
        <w:t>) гер</w:t>
      </w:r>
      <w:r w:rsidR="00E33B59" w:rsidRPr="00392A38">
        <w:rPr>
          <w:b/>
          <w:lang w:val="sr-Cyrl-RS"/>
        </w:rPr>
        <w:t>о</w:t>
      </w:r>
      <w:r w:rsidR="00E33B59" w:rsidRPr="00EF4956">
        <w:rPr>
          <w:b/>
          <w:lang w:val="ru-RU"/>
        </w:rPr>
        <w:t>нтодомаћиц</w:t>
      </w:r>
      <w:r w:rsidR="00E33B59" w:rsidRPr="00392A38">
        <w:rPr>
          <w:b/>
          <w:lang w:val="sr-Cyrl-RS"/>
        </w:rPr>
        <w:t>а</w:t>
      </w:r>
      <w:r w:rsidRPr="00EF4956">
        <w:rPr>
          <w:lang w:val="ru-RU"/>
        </w:rPr>
        <w:t xml:space="preserve"> и стручан рад према стандардима социјалне заштите за пружање услуге Помоћи у кући.</w:t>
      </w:r>
    </w:p>
    <w:p w:rsidR="00FD29F7" w:rsidRPr="00EF4956" w:rsidRDefault="00FD29F7" w:rsidP="00FD29F7">
      <w:pPr>
        <w:jc w:val="both"/>
        <w:rPr>
          <w:lang w:val="ru-RU"/>
        </w:rPr>
      </w:pPr>
      <w:r w:rsidRPr="00EF4956">
        <w:rPr>
          <w:lang w:val="ru-RU"/>
        </w:rPr>
        <w:tab/>
        <w:t xml:space="preserve">- Изабраном понуђачу плаћа се цена по месецу, на крају сваког месеца по обављеном повереном послу, подношењем </w:t>
      </w:r>
      <w:r w:rsidR="00E33B59" w:rsidRPr="00392A38">
        <w:rPr>
          <w:lang w:val="sr-Cyrl-RS"/>
        </w:rPr>
        <w:t>фактуре</w:t>
      </w:r>
      <w:r w:rsidRPr="00EF4956">
        <w:rPr>
          <w:lang w:val="ru-RU"/>
        </w:rPr>
        <w:t xml:space="preserve"> и извештаја наручиоцу.</w:t>
      </w:r>
    </w:p>
    <w:p w:rsidR="00FD29F7" w:rsidRPr="00EF4956" w:rsidRDefault="00FD29F7" w:rsidP="00FD29F7">
      <w:pPr>
        <w:jc w:val="both"/>
        <w:rPr>
          <w:lang w:val="ru-RU"/>
        </w:rPr>
      </w:pPr>
      <w:r w:rsidRPr="00EF4956">
        <w:rPr>
          <w:lang w:val="ru-RU"/>
        </w:rPr>
        <w:tab/>
        <w:t>- Од понуђача се очекује да делује у складу са Законом о социјалној заштити и Правилником о ближим условима и стандардима у пружању услуга социјалне заштите</w:t>
      </w:r>
      <w:r w:rsidR="00B15743" w:rsidRPr="00EF4956">
        <w:rPr>
          <w:lang w:val="ru-RU"/>
        </w:rPr>
        <w:t>.</w:t>
      </w:r>
    </w:p>
    <w:p w:rsidR="00B15743" w:rsidRPr="00EF4956" w:rsidRDefault="00B15743" w:rsidP="00FD29F7">
      <w:pPr>
        <w:jc w:val="both"/>
        <w:rPr>
          <w:lang w:val="ru-RU"/>
        </w:rPr>
      </w:pPr>
      <w:r w:rsidRPr="00EF4956">
        <w:rPr>
          <w:lang w:val="ru-RU"/>
        </w:rPr>
        <w:tab/>
        <w:t>- Активности услуге геронтодомаћица усмерене су ка одржавању и унапређењу квалитета живота корисника.</w:t>
      </w:r>
    </w:p>
    <w:p w:rsidR="00B15743" w:rsidRPr="00EF4956" w:rsidRDefault="00B15743" w:rsidP="00FD29F7">
      <w:pPr>
        <w:jc w:val="both"/>
        <w:rPr>
          <w:lang w:val="ru-RU"/>
        </w:rPr>
      </w:pPr>
      <w:r w:rsidRPr="00EF4956">
        <w:rPr>
          <w:lang w:val="ru-RU"/>
        </w:rPr>
        <w:tab/>
        <w:t>- Реализацијом активности услуге помоћ у кући обезбеђује се одговарајућа нега и п</w:t>
      </w:r>
      <w:r w:rsidR="00E33B59" w:rsidRPr="00392A38">
        <w:rPr>
          <w:lang w:val="sr-Cyrl-RS"/>
        </w:rPr>
        <w:t>о</w:t>
      </w:r>
      <w:r w:rsidRPr="00EF4956">
        <w:rPr>
          <w:lang w:val="ru-RU"/>
        </w:rPr>
        <w:t>моћ која, у складу са проценом потреба корисника, може обухватити:</w:t>
      </w:r>
    </w:p>
    <w:p w:rsidR="00B15743" w:rsidRPr="00EF4956" w:rsidRDefault="00B15743" w:rsidP="00FD29F7">
      <w:pPr>
        <w:jc w:val="both"/>
        <w:rPr>
          <w:lang w:val="ru-RU"/>
        </w:rPr>
      </w:pPr>
    </w:p>
    <w:p w:rsidR="00B15743" w:rsidRPr="00EF4956" w:rsidRDefault="00B15743" w:rsidP="00FD29F7">
      <w:pPr>
        <w:jc w:val="both"/>
        <w:rPr>
          <w:lang w:val="ru-RU"/>
        </w:rPr>
      </w:pPr>
      <w:r w:rsidRPr="00EF4956">
        <w:rPr>
          <w:lang w:val="ru-RU"/>
        </w:rPr>
        <w:tab/>
        <w:t>1) помоћ у обезбеђивању исхране, која укључује по потреби: набавку намирница, обезбеђивање готових оброка, припрема лаких оброка, припрема освежавајућих напитака, помоћ при храњењу;</w:t>
      </w:r>
    </w:p>
    <w:p w:rsidR="00B15743" w:rsidRPr="00EF4956" w:rsidRDefault="00B15743" w:rsidP="00FD29F7">
      <w:pPr>
        <w:jc w:val="both"/>
        <w:rPr>
          <w:lang w:val="ru-RU"/>
        </w:rPr>
      </w:pPr>
      <w:r w:rsidRPr="00EF4956">
        <w:rPr>
          <w:lang w:val="ru-RU"/>
        </w:rPr>
        <w:lastRenderedPageBreak/>
        <w:tab/>
        <w:t>2) помоћ у одржавању личне хигијене и хигијене стана, укључујући по потреби: помоћ при облачењу и свлачењу, обављаеу физиолошких потреба, умивању, купању, прању косе, чешљању, бријању, сечењу ноктију, прању и одржавању постељине, одеће и обуче, одржавау чистоће просторија, судова и уређаја у домаћинству;</w:t>
      </w:r>
    </w:p>
    <w:p w:rsidR="00B15743" w:rsidRPr="00EF4956" w:rsidRDefault="00B15743" w:rsidP="00FD29F7">
      <w:pPr>
        <w:jc w:val="both"/>
        <w:rPr>
          <w:lang w:val="ru-RU"/>
        </w:rPr>
      </w:pPr>
      <w:r w:rsidRPr="00EF4956">
        <w:rPr>
          <w:lang w:val="ru-RU"/>
        </w:rPr>
        <w:t xml:space="preserve"> </w:t>
      </w:r>
      <w:r w:rsidRPr="00EF4956">
        <w:rPr>
          <w:lang w:val="ru-RU"/>
        </w:rPr>
        <w:tab/>
        <w:t>3) помоћ у загревању просторија, укључујући по потр</w:t>
      </w:r>
      <w:r w:rsidR="00C85A9D" w:rsidRPr="00EF4956">
        <w:rPr>
          <w:lang w:val="ru-RU"/>
        </w:rPr>
        <w:t>еби: ложење ватре, чишћење пећи, помоћ у набавци огрева;</w:t>
      </w:r>
    </w:p>
    <w:p w:rsidR="00C85A9D" w:rsidRPr="00EF4956" w:rsidRDefault="00C85A9D" w:rsidP="00FD29F7">
      <w:pPr>
        <w:jc w:val="both"/>
        <w:rPr>
          <w:lang w:val="ru-RU"/>
        </w:rPr>
      </w:pPr>
      <w:r w:rsidRPr="00EF4956">
        <w:rPr>
          <w:lang w:val="ru-RU"/>
        </w:rPr>
        <w:tab/>
        <w:t>4) помоћ у задовољавању социјалних, културно-забавних и других потреба, укључујући:</w:t>
      </w:r>
      <w:r w:rsidR="003C14C4" w:rsidRPr="00EF4956">
        <w:rPr>
          <w:lang w:val="ru-RU"/>
        </w:rPr>
        <w:t xml:space="preserve"> </w:t>
      </w:r>
      <w:r w:rsidRPr="00EF4956">
        <w:rPr>
          <w:lang w:val="ru-RU"/>
        </w:rPr>
        <w:t>помоћ при кретању унутар и ван куће, набавку новина и књига, иницирање социјалних контак</w:t>
      </w:r>
      <w:r w:rsidR="00E33B59" w:rsidRPr="00392A38">
        <w:rPr>
          <w:lang w:val="sr-Cyrl-RS"/>
        </w:rPr>
        <w:t>а</w:t>
      </w:r>
      <w:r w:rsidRPr="00EF4956">
        <w:rPr>
          <w:lang w:val="ru-RU"/>
        </w:rPr>
        <w:t>та и укључивање корисника у пригодне културне активности у јединици локалне самоуправе, старање о плаћању рачуна за електричну енергију, телефон, комуналије и сл.;</w:t>
      </w:r>
    </w:p>
    <w:p w:rsidR="00C85A9D" w:rsidRPr="00EF4956" w:rsidRDefault="00C85A9D" w:rsidP="00FD29F7">
      <w:pPr>
        <w:jc w:val="both"/>
        <w:rPr>
          <w:lang w:val="ru-RU"/>
        </w:rPr>
      </w:pPr>
      <w:r w:rsidRPr="00EF4956">
        <w:rPr>
          <w:lang w:val="ru-RU"/>
        </w:rPr>
        <w:tab/>
        <w:t xml:space="preserve">5) посредовање у обезбеђивању различитих врста услуга, укључујући по потреби: посредовање у поправци водоводних, </w:t>
      </w:r>
      <w:r w:rsidR="00E33B59" w:rsidRPr="00392A38">
        <w:rPr>
          <w:lang w:val="sr-Cyrl-RS"/>
        </w:rPr>
        <w:t>е</w:t>
      </w:r>
      <w:r w:rsidRPr="00EF4956">
        <w:rPr>
          <w:lang w:val="ru-RU"/>
        </w:rPr>
        <w:t>лектричних и других инсталација, столарије, уређаја за домаћинство, кречење стана и друге услуге;</w:t>
      </w:r>
    </w:p>
    <w:p w:rsidR="00C85A9D" w:rsidRPr="00EF4956" w:rsidRDefault="00C85A9D" w:rsidP="00FD29F7">
      <w:pPr>
        <w:jc w:val="both"/>
        <w:rPr>
          <w:lang w:val="ru-RU"/>
        </w:rPr>
      </w:pPr>
      <w:r w:rsidRPr="00EF4956">
        <w:rPr>
          <w:lang w:val="ru-RU"/>
        </w:rPr>
        <w:tab/>
        <w:t>6) набавку и надгледање узимања лекова и примену савета прописаних од стране квалификованих медицинских стручњака и одвођење на лекарске прегледе;</w:t>
      </w:r>
    </w:p>
    <w:p w:rsidR="00C85A9D" w:rsidRPr="00EF4956" w:rsidRDefault="00C85A9D" w:rsidP="00FD29F7">
      <w:pPr>
        <w:jc w:val="both"/>
        <w:rPr>
          <w:lang w:val="ru-RU"/>
        </w:rPr>
      </w:pPr>
      <w:r w:rsidRPr="00EF4956">
        <w:rPr>
          <w:lang w:val="ru-RU"/>
        </w:rPr>
        <w:tab/>
        <w:t>7) санирање и негу мањих повреда;</w:t>
      </w:r>
    </w:p>
    <w:p w:rsidR="00E81C76" w:rsidRPr="00EF4956" w:rsidRDefault="00E33B59" w:rsidP="00FD29F7">
      <w:pPr>
        <w:jc w:val="both"/>
        <w:rPr>
          <w:lang w:val="ru-RU"/>
        </w:rPr>
      </w:pPr>
      <w:r w:rsidRPr="00EF4956">
        <w:rPr>
          <w:lang w:val="ru-RU"/>
        </w:rPr>
        <w:tab/>
        <w:t xml:space="preserve">8) </w:t>
      </w:r>
      <w:r w:rsidR="00E81C76" w:rsidRPr="00EF4956">
        <w:rPr>
          <w:lang w:val="ru-RU"/>
        </w:rPr>
        <w:t>контролу виталних функција (крвни притисак, телесна температура, ниво шећера у крви, уношење и избацивање течности и сл).</w:t>
      </w:r>
    </w:p>
    <w:p w:rsidR="00E81C76" w:rsidRPr="00EF4956" w:rsidRDefault="00E81C76" w:rsidP="00FD29F7">
      <w:pPr>
        <w:jc w:val="both"/>
        <w:rPr>
          <w:lang w:val="ru-RU"/>
        </w:rPr>
      </w:pPr>
    </w:p>
    <w:p w:rsidR="00E81C76" w:rsidRPr="00EF4956" w:rsidRDefault="00E81C76" w:rsidP="00FD29F7">
      <w:pPr>
        <w:jc w:val="both"/>
        <w:rPr>
          <w:lang w:val="ru-RU"/>
        </w:rPr>
      </w:pPr>
      <w:r w:rsidRPr="00EF4956">
        <w:rPr>
          <w:lang w:val="ru-RU"/>
        </w:rPr>
        <w:tab/>
        <w:t>- Мониторинг над пружањем услуге помоћи у кући врши Центар за социјални рад општине Нови Кнежевац и/или овлашћено лице Наручиоца.</w:t>
      </w:r>
    </w:p>
    <w:p w:rsidR="00E81C76" w:rsidRPr="00EF4956" w:rsidRDefault="00E81C76" w:rsidP="00FD29F7">
      <w:pPr>
        <w:jc w:val="both"/>
        <w:rPr>
          <w:lang w:val="ru-RU"/>
        </w:rPr>
      </w:pPr>
      <w:r w:rsidRPr="00EF4956">
        <w:rPr>
          <w:lang w:val="ru-RU"/>
        </w:rPr>
        <w:tab/>
        <w:t>- Ради смањења трошкова превоза и укупних трошкова препорука је да се ангажују извршиоци са територије на којима ће се вршити предметна услуга.</w:t>
      </w:r>
    </w:p>
    <w:p w:rsidR="00E81C76" w:rsidRPr="00EF4956" w:rsidRDefault="00E81C76" w:rsidP="00FD29F7">
      <w:pPr>
        <w:jc w:val="both"/>
        <w:rPr>
          <w:lang w:val="ru-RU"/>
        </w:rPr>
      </w:pPr>
      <w:r w:rsidRPr="00EF4956">
        <w:rPr>
          <w:lang w:val="ru-RU"/>
        </w:rPr>
        <w:tab/>
        <w:t>- Свако ангажовано лице биће у обавези да врши евиденцију свог рада кроз листе и дневнике рада.</w:t>
      </w:r>
    </w:p>
    <w:p w:rsidR="00E81C76" w:rsidRPr="00EF4956" w:rsidRDefault="00E81C76" w:rsidP="00FD29F7">
      <w:pPr>
        <w:jc w:val="both"/>
        <w:rPr>
          <w:lang w:val="ru-RU"/>
        </w:rPr>
      </w:pPr>
    </w:p>
    <w:p w:rsidR="00E81C76" w:rsidRPr="00EF4956" w:rsidRDefault="00E81C76" w:rsidP="00FD29F7">
      <w:pPr>
        <w:jc w:val="both"/>
        <w:rPr>
          <w:lang w:val="ru-RU"/>
        </w:rPr>
      </w:pPr>
      <w:r w:rsidRPr="00EF4956">
        <w:rPr>
          <w:lang w:val="ru-RU"/>
        </w:rPr>
        <w:tab/>
      </w:r>
      <w:r w:rsidR="00787AA1" w:rsidRPr="00EF4956">
        <w:rPr>
          <w:b/>
          <w:lang w:val="ru-RU"/>
        </w:rPr>
        <w:t>2. Квалитет</w:t>
      </w:r>
    </w:p>
    <w:p w:rsidR="00787AA1" w:rsidRPr="00EF4956" w:rsidRDefault="00787AA1" w:rsidP="00FD29F7">
      <w:pPr>
        <w:jc w:val="both"/>
        <w:rPr>
          <w:lang w:val="ru-RU"/>
        </w:rPr>
      </w:pPr>
      <w:r w:rsidRPr="00EF4956">
        <w:rPr>
          <w:lang w:val="ru-RU"/>
        </w:rPr>
        <w:tab/>
        <w:t xml:space="preserve">Услуга </w:t>
      </w:r>
      <w:r w:rsidR="00C2624F" w:rsidRPr="00392A38">
        <w:rPr>
          <w:lang w:val="sr-Cyrl-RS"/>
        </w:rPr>
        <w:t xml:space="preserve">ће </w:t>
      </w:r>
      <w:r w:rsidRPr="00EF4956">
        <w:rPr>
          <w:lang w:val="ru-RU"/>
        </w:rPr>
        <w:t xml:space="preserve">се </w:t>
      </w:r>
      <w:r w:rsidR="00C2624F" w:rsidRPr="00392A38">
        <w:rPr>
          <w:lang w:val="sr-Cyrl-RS"/>
        </w:rPr>
        <w:t xml:space="preserve">пружати </w:t>
      </w:r>
      <w:r w:rsidRPr="00EF4956">
        <w:rPr>
          <w:lang w:val="ru-RU"/>
        </w:rPr>
        <w:t>у складу са:</w:t>
      </w:r>
    </w:p>
    <w:p w:rsidR="00787AA1" w:rsidRPr="00EF4956" w:rsidRDefault="00787AA1" w:rsidP="00FD29F7">
      <w:pPr>
        <w:jc w:val="both"/>
        <w:rPr>
          <w:lang w:val="ru-RU"/>
        </w:rPr>
      </w:pPr>
      <w:r w:rsidRPr="00EF4956">
        <w:rPr>
          <w:lang w:val="ru-RU"/>
        </w:rPr>
        <w:tab/>
        <w:t>- Законом о социјалној заштити („Службени гласник РС“, број 24/11);</w:t>
      </w:r>
    </w:p>
    <w:p w:rsidR="00787AA1" w:rsidRPr="00EF4956" w:rsidRDefault="00787AA1" w:rsidP="00FD29F7">
      <w:pPr>
        <w:jc w:val="both"/>
        <w:rPr>
          <w:lang w:val="ru-RU"/>
        </w:rPr>
      </w:pPr>
      <w:r w:rsidRPr="00EF4956">
        <w:rPr>
          <w:lang w:val="ru-RU"/>
        </w:rPr>
        <w:tab/>
        <w:t>- Правилником о ближим условима и стандардима за пружање услуга социјалне заштите („Службени гласник РС“, број 42/13</w:t>
      </w:r>
      <w:r w:rsidR="00C2624F" w:rsidRPr="00392A38">
        <w:rPr>
          <w:lang w:val="sr-Cyrl-RS"/>
        </w:rPr>
        <w:t>, 89/2018 и 73/2019</w:t>
      </w:r>
      <w:r w:rsidRPr="00EF4956">
        <w:rPr>
          <w:lang w:val="ru-RU"/>
        </w:rPr>
        <w:t>);</w:t>
      </w:r>
    </w:p>
    <w:p w:rsidR="00787AA1" w:rsidRPr="00EF4956" w:rsidRDefault="00787AA1" w:rsidP="00FD29F7">
      <w:pPr>
        <w:jc w:val="both"/>
        <w:rPr>
          <w:lang w:val="ru-RU"/>
        </w:rPr>
      </w:pPr>
      <w:r w:rsidRPr="00EF4956">
        <w:rPr>
          <w:lang w:val="ru-RU"/>
        </w:rPr>
        <w:tab/>
        <w:t>- Одлуком о социјалној заштити општине Нови Кнежевац и другим прописима који регулишу предметну област.</w:t>
      </w:r>
    </w:p>
    <w:p w:rsidR="00787AA1" w:rsidRPr="00EF4956" w:rsidRDefault="00787AA1" w:rsidP="00FD29F7">
      <w:pPr>
        <w:jc w:val="both"/>
        <w:rPr>
          <w:lang w:val="ru-RU"/>
        </w:rPr>
      </w:pPr>
      <w:r w:rsidRPr="00EF4956">
        <w:rPr>
          <w:lang w:val="ru-RU"/>
        </w:rPr>
        <w:tab/>
      </w:r>
      <w:r w:rsidRPr="00EF4956">
        <w:rPr>
          <w:b/>
          <w:lang w:val="ru-RU"/>
        </w:rPr>
        <w:t>3. Место пружања предметне услуге</w:t>
      </w:r>
      <w:r w:rsidRPr="00EF4956">
        <w:rPr>
          <w:lang w:val="ru-RU"/>
        </w:rPr>
        <w:t xml:space="preserve"> је територија општине Нови Кнежевац, на адресама крајњих корисника.</w:t>
      </w:r>
    </w:p>
    <w:p w:rsidR="00787AA1" w:rsidRPr="00EF4956" w:rsidRDefault="00787AA1" w:rsidP="00FD29F7">
      <w:pPr>
        <w:jc w:val="both"/>
        <w:rPr>
          <w:lang w:val="ru-RU"/>
        </w:rPr>
      </w:pPr>
      <w:r w:rsidRPr="00EF4956">
        <w:rPr>
          <w:lang w:val="ru-RU"/>
        </w:rPr>
        <w:tab/>
      </w:r>
      <w:r w:rsidRPr="00EF4956">
        <w:rPr>
          <w:b/>
          <w:lang w:val="ru-RU"/>
        </w:rPr>
        <w:t>4. Укупан расположиви износ средстава</w:t>
      </w:r>
      <w:r w:rsidR="00E33B59" w:rsidRPr="00EF4956">
        <w:rPr>
          <w:lang w:val="ru-RU"/>
        </w:rPr>
        <w:t xml:space="preserve"> за ову набавку је: </w:t>
      </w:r>
      <w:r w:rsidR="004C57AA" w:rsidRPr="00392A38">
        <w:rPr>
          <w:lang w:val="sr-Cyrl-RS"/>
        </w:rPr>
        <w:t>2</w:t>
      </w:r>
      <w:r w:rsidR="00E33B59" w:rsidRPr="00EF4956">
        <w:rPr>
          <w:lang w:val="ru-RU"/>
        </w:rPr>
        <w:t>.</w:t>
      </w:r>
      <w:r w:rsidR="004C57AA" w:rsidRPr="00392A38">
        <w:rPr>
          <w:lang w:val="sr-Cyrl-RS"/>
        </w:rPr>
        <w:t>0</w:t>
      </w:r>
      <w:r w:rsidRPr="00EF4956">
        <w:rPr>
          <w:lang w:val="ru-RU"/>
        </w:rPr>
        <w:t>00.000,00 динара без ПДВ-а.</w:t>
      </w:r>
      <w:r w:rsidRPr="00EF4956">
        <w:rPr>
          <w:lang w:val="ru-RU"/>
        </w:rPr>
        <w:tab/>
      </w:r>
    </w:p>
    <w:p w:rsidR="00787AA1" w:rsidRPr="00EF4956" w:rsidRDefault="00787AA1" w:rsidP="00FD29F7">
      <w:pPr>
        <w:jc w:val="both"/>
        <w:rPr>
          <w:lang w:val="ru-RU"/>
        </w:rPr>
      </w:pPr>
      <w:r w:rsidRPr="00EF4956">
        <w:rPr>
          <w:lang w:val="ru-RU"/>
        </w:rPr>
        <w:tab/>
      </w:r>
      <w:r w:rsidRPr="00EF4956">
        <w:rPr>
          <w:b/>
          <w:lang w:val="ru-RU"/>
        </w:rPr>
        <w:t>5. Рок и начин плаћања</w:t>
      </w:r>
      <w:r w:rsidRPr="00EF4956">
        <w:rPr>
          <w:lang w:val="ru-RU"/>
        </w:rPr>
        <w:t>: Рок плаћања не може бити дужи од 45 дана од дана регистровања фактуре у ЦРФ. Плаћање се врши уплатом на рачун понуђача. Понуђачу није дозвољено да захтева аванс.</w:t>
      </w:r>
    </w:p>
    <w:p w:rsidR="007E43E8" w:rsidRPr="00EF4956" w:rsidRDefault="00787AA1" w:rsidP="00FD29F7">
      <w:pPr>
        <w:jc w:val="both"/>
        <w:rPr>
          <w:lang w:val="ru-RU"/>
        </w:rPr>
      </w:pPr>
      <w:r w:rsidRPr="00EF4956">
        <w:rPr>
          <w:lang w:val="ru-RU"/>
        </w:rPr>
        <w:tab/>
      </w:r>
      <w:r w:rsidRPr="00EF4956">
        <w:rPr>
          <w:b/>
          <w:lang w:val="ru-RU"/>
        </w:rPr>
        <w:t>6. Образац понуде:</w:t>
      </w:r>
      <w:r w:rsidRPr="00EF4956">
        <w:rPr>
          <w:lang w:val="ru-RU"/>
        </w:rPr>
        <w:t xml:space="preserve"> У прилогу овог позива.</w:t>
      </w:r>
    </w:p>
    <w:p w:rsidR="00787AA1" w:rsidRPr="00392A38" w:rsidRDefault="00787AA1" w:rsidP="00FD29F7">
      <w:pPr>
        <w:jc w:val="both"/>
        <w:rPr>
          <w:b/>
        </w:rPr>
      </w:pPr>
      <w:r w:rsidRPr="00EF4956">
        <w:rPr>
          <w:lang w:val="ru-RU"/>
        </w:rPr>
        <w:tab/>
      </w:r>
      <w:r w:rsidRPr="00392A38">
        <w:rPr>
          <w:b/>
        </w:rPr>
        <w:t>7. Уз понуду доставити:</w:t>
      </w:r>
    </w:p>
    <w:p w:rsidR="00787AA1" w:rsidRPr="00EF4956" w:rsidRDefault="00787AA1" w:rsidP="00FD29F7">
      <w:pPr>
        <w:jc w:val="both"/>
        <w:rPr>
          <w:lang w:val="ru-RU"/>
        </w:rPr>
      </w:pPr>
      <w:r w:rsidRPr="00392A38">
        <w:tab/>
      </w:r>
      <w:r w:rsidRPr="00EF4956">
        <w:rPr>
          <w:lang w:val="ru-RU"/>
        </w:rPr>
        <w:t>- фотокопију лиценце за обављање основних стручних послова у социјалној заштити, за стручног радника;</w:t>
      </w:r>
    </w:p>
    <w:p w:rsidR="00787AA1" w:rsidRPr="00EF4956" w:rsidRDefault="00787AA1" w:rsidP="00FD29F7">
      <w:pPr>
        <w:jc w:val="both"/>
        <w:rPr>
          <w:lang w:val="ru-RU"/>
        </w:rPr>
      </w:pPr>
      <w:r w:rsidRPr="00EF4956">
        <w:rPr>
          <w:lang w:val="ru-RU"/>
        </w:rPr>
        <w:tab/>
        <w:t>- фотокопију сертификата о завршеној акредитованој обуци за пружање услуге помоћ и нега у кући, за геронтодомаћице.</w:t>
      </w:r>
    </w:p>
    <w:p w:rsidR="005707E1" w:rsidRPr="00EF4956" w:rsidRDefault="007E43E8" w:rsidP="00FD29F7">
      <w:pPr>
        <w:jc w:val="both"/>
        <w:rPr>
          <w:lang w:val="ru-RU"/>
        </w:rPr>
      </w:pPr>
      <w:r w:rsidRPr="00EF4956">
        <w:rPr>
          <w:lang w:val="ru-RU"/>
        </w:rPr>
        <w:tab/>
      </w:r>
    </w:p>
    <w:p w:rsidR="005707E1" w:rsidRPr="00EF4956" w:rsidRDefault="005707E1" w:rsidP="00FD29F7">
      <w:pPr>
        <w:jc w:val="both"/>
        <w:rPr>
          <w:lang w:val="ru-RU"/>
        </w:rPr>
      </w:pPr>
    </w:p>
    <w:p w:rsidR="005707E1" w:rsidRPr="00EF4956" w:rsidRDefault="005707E1" w:rsidP="00FD29F7">
      <w:pPr>
        <w:jc w:val="both"/>
        <w:rPr>
          <w:lang w:val="ru-RU"/>
        </w:rPr>
      </w:pPr>
    </w:p>
    <w:p w:rsidR="005707E1" w:rsidRPr="00EF4956" w:rsidRDefault="005707E1" w:rsidP="00FD29F7">
      <w:pPr>
        <w:jc w:val="both"/>
        <w:rPr>
          <w:lang w:val="ru-RU"/>
        </w:rPr>
      </w:pPr>
    </w:p>
    <w:p w:rsidR="005707E1" w:rsidRPr="00EF4956" w:rsidRDefault="005707E1" w:rsidP="00FD29F7">
      <w:pPr>
        <w:jc w:val="both"/>
        <w:rPr>
          <w:lang w:val="ru-RU"/>
        </w:rPr>
      </w:pPr>
    </w:p>
    <w:p w:rsidR="00787AA1" w:rsidRPr="00EF4956" w:rsidRDefault="005707E1" w:rsidP="00FD29F7">
      <w:pPr>
        <w:jc w:val="both"/>
        <w:rPr>
          <w:lang w:val="ru-RU"/>
        </w:rPr>
      </w:pPr>
      <w:r>
        <w:rPr>
          <w:lang w:val="sr-Cyrl-RS"/>
        </w:rPr>
        <w:t xml:space="preserve">           </w:t>
      </w:r>
      <w:r w:rsidR="00787AA1" w:rsidRPr="00EF4956">
        <w:rPr>
          <w:b/>
          <w:lang w:val="ru-RU"/>
        </w:rPr>
        <w:t>8. Начин доставе понуде:</w:t>
      </w:r>
      <w:r w:rsidR="00787AA1" w:rsidRPr="00EF4956">
        <w:rPr>
          <w:lang w:val="ru-RU"/>
        </w:rPr>
        <w:t xml:space="preserve"> Понуде доставити поштом у затвореној коверти на адресу Општина Нови Кнежевац, Краља Петра</w:t>
      </w:r>
      <w:r w:rsidR="007E43E8" w:rsidRPr="00EF4956">
        <w:rPr>
          <w:lang w:val="ru-RU"/>
        </w:rPr>
        <w:t xml:space="preserve"> </w:t>
      </w:r>
      <w:r w:rsidR="007E43E8" w:rsidRPr="00392A38">
        <w:t>I</w:t>
      </w:r>
      <w:r w:rsidR="00E33B59" w:rsidRPr="00EF4956">
        <w:rPr>
          <w:lang w:val="ru-RU"/>
        </w:rPr>
        <w:t xml:space="preserve"> Карађорђевића број 1</w:t>
      </w:r>
      <w:r w:rsidR="0087088E" w:rsidRPr="00392A38">
        <w:rPr>
          <w:lang w:val="sr-Cyrl-RS"/>
        </w:rPr>
        <w:t>, 23330</w:t>
      </w:r>
      <w:r w:rsidR="0087088E" w:rsidRPr="00EF4956">
        <w:rPr>
          <w:lang w:val="ru-RU"/>
        </w:rPr>
        <w:t xml:space="preserve"> Нов</w:t>
      </w:r>
      <w:r w:rsidR="0087088E" w:rsidRPr="00392A38">
        <w:rPr>
          <w:lang w:val="sr-Cyrl-RS"/>
        </w:rPr>
        <w:t>и</w:t>
      </w:r>
      <w:r w:rsidR="0087088E" w:rsidRPr="00EF4956">
        <w:rPr>
          <w:lang w:val="ru-RU"/>
        </w:rPr>
        <w:t xml:space="preserve"> Кнежев</w:t>
      </w:r>
      <w:r w:rsidR="0087088E" w:rsidRPr="00392A38">
        <w:rPr>
          <w:lang w:val="sr-Cyrl-RS"/>
        </w:rPr>
        <w:t>а</w:t>
      </w:r>
      <w:r w:rsidR="0087088E" w:rsidRPr="00EF4956">
        <w:rPr>
          <w:lang w:val="ru-RU"/>
        </w:rPr>
        <w:t>ц</w:t>
      </w:r>
      <w:r w:rsidR="00787AA1" w:rsidRPr="00EF4956">
        <w:rPr>
          <w:lang w:val="ru-RU"/>
        </w:rPr>
        <w:t xml:space="preserve"> или лично, са назнаком „понуда за набавку услуге помоћ у кући“ или на мејл адресу </w:t>
      </w:r>
      <w:hyperlink r:id="rId6" w:history="1">
        <w:r w:rsidRPr="00873168">
          <w:rPr>
            <w:rStyle w:val="Hyperlink"/>
          </w:rPr>
          <w:t>selma</w:t>
        </w:r>
        <w:r w:rsidRPr="00EF4956">
          <w:rPr>
            <w:rStyle w:val="Hyperlink"/>
            <w:lang w:val="ru-RU"/>
          </w:rPr>
          <w:t>.</w:t>
        </w:r>
        <w:r w:rsidRPr="00873168">
          <w:rPr>
            <w:rStyle w:val="Hyperlink"/>
          </w:rPr>
          <w:t>becovic</w:t>
        </w:r>
        <w:r w:rsidRPr="00EF4956">
          <w:rPr>
            <w:rStyle w:val="Hyperlink"/>
            <w:lang w:val="ru-RU"/>
          </w:rPr>
          <w:t>@</w:t>
        </w:r>
        <w:r w:rsidRPr="00873168">
          <w:rPr>
            <w:rStyle w:val="Hyperlink"/>
          </w:rPr>
          <w:t>noviknezevac</w:t>
        </w:r>
        <w:r w:rsidRPr="00EF4956">
          <w:rPr>
            <w:rStyle w:val="Hyperlink"/>
            <w:lang w:val="ru-RU"/>
          </w:rPr>
          <w:t>.</w:t>
        </w:r>
        <w:r w:rsidRPr="00873168">
          <w:rPr>
            <w:rStyle w:val="Hyperlink"/>
          </w:rPr>
          <w:t>rs</w:t>
        </w:r>
      </w:hyperlink>
      <w:r>
        <w:rPr>
          <w:lang w:val="sr-Cyrl-RS"/>
        </w:rPr>
        <w:t xml:space="preserve"> до 25.02.2022. године у 12 часова</w:t>
      </w:r>
      <w:r w:rsidR="00787AA1" w:rsidRPr="00EF4956">
        <w:rPr>
          <w:lang w:val="ru-RU"/>
        </w:rPr>
        <w:t>.</w:t>
      </w:r>
    </w:p>
    <w:p w:rsidR="00787AA1" w:rsidRPr="00EF4956" w:rsidRDefault="007E43E8" w:rsidP="00FD29F7">
      <w:pPr>
        <w:jc w:val="both"/>
        <w:rPr>
          <w:lang w:val="ru-RU"/>
        </w:rPr>
      </w:pPr>
      <w:r w:rsidRPr="00EF4956">
        <w:rPr>
          <w:lang w:val="ru-RU"/>
        </w:rPr>
        <w:tab/>
      </w:r>
      <w:r w:rsidR="00787AA1" w:rsidRPr="00EF4956">
        <w:rPr>
          <w:b/>
          <w:lang w:val="ru-RU"/>
        </w:rPr>
        <w:t>9. Трајање уговора:</w:t>
      </w:r>
      <w:r w:rsidRPr="00EF4956">
        <w:rPr>
          <w:lang w:val="ru-RU"/>
        </w:rPr>
        <w:t xml:space="preserve"> до </w:t>
      </w:r>
      <w:r w:rsidR="004C57AA" w:rsidRPr="00EF4956">
        <w:rPr>
          <w:lang w:val="ru-RU"/>
        </w:rPr>
        <w:t>31.05</w:t>
      </w:r>
      <w:r w:rsidR="00E33B59" w:rsidRPr="00EF4956">
        <w:rPr>
          <w:lang w:val="ru-RU"/>
        </w:rPr>
        <w:t>.202</w:t>
      </w:r>
      <w:r w:rsidR="004C57AA" w:rsidRPr="005707E1">
        <w:rPr>
          <w:lang w:val="sr-Cyrl-RS"/>
        </w:rPr>
        <w:t>2</w:t>
      </w:r>
      <w:r w:rsidRPr="00EF4956">
        <w:rPr>
          <w:lang w:val="ru-RU"/>
        </w:rPr>
        <w:t>. године, односно до утрошка средстава предвиђених за набавку.</w:t>
      </w:r>
    </w:p>
    <w:p w:rsidR="00C85A9D" w:rsidRPr="00EF4956" w:rsidRDefault="00C85A9D" w:rsidP="00FD29F7">
      <w:pPr>
        <w:jc w:val="both"/>
        <w:rPr>
          <w:lang w:val="ru-RU"/>
        </w:rPr>
      </w:pPr>
    </w:p>
    <w:p w:rsidR="006F0130" w:rsidRPr="00EF4956" w:rsidRDefault="006F0130" w:rsidP="00FD29F7">
      <w:pPr>
        <w:jc w:val="both"/>
        <w:rPr>
          <w:lang w:val="ru-RU"/>
        </w:rPr>
      </w:pPr>
    </w:p>
    <w:p w:rsidR="00E33B59" w:rsidRPr="00EF4956" w:rsidRDefault="00E33B59" w:rsidP="00FD29F7">
      <w:pPr>
        <w:jc w:val="both"/>
        <w:rPr>
          <w:lang w:val="ru-RU"/>
        </w:rPr>
      </w:pPr>
    </w:p>
    <w:p w:rsidR="00FD29F7" w:rsidRPr="005707E1" w:rsidRDefault="007E43E8" w:rsidP="007E43E8">
      <w:pPr>
        <w:jc w:val="both"/>
        <w:rPr>
          <w:lang w:val="sr-Cyrl-RS"/>
        </w:rPr>
      </w:pPr>
      <w:r w:rsidRPr="00EF4956">
        <w:rPr>
          <w:lang w:val="ru-RU"/>
        </w:rPr>
        <w:t xml:space="preserve">  </w:t>
      </w:r>
      <w:r w:rsidRPr="00EF4956">
        <w:rPr>
          <w:lang w:val="ru-RU"/>
        </w:rPr>
        <w:tab/>
      </w:r>
      <w:r w:rsidRPr="00EF4956">
        <w:rPr>
          <w:lang w:val="ru-RU"/>
        </w:rPr>
        <w:tab/>
      </w:r>
      <w:r w:rsidRPr="00EF4956">
        <w:rPr>
          <w:lang w:val="ru-RU"/>
        </w:rPr>
        <w:tab/>
      </w:r>
      <w:r w:rsidRPr="00EF4956">
        <w:rPr>
          <w:lang w:val="ru-RU"/>
        </w:rPr>
        <w:tab/>
      </w:r>
      <w:r w:rsidRPr="00EF4956">
        <w:rPr>
          <w:lang w:val="ru-RU"/>
        </w:rPr>
        <w:tab/>
      </w:r>
      <w:r w:rsidRPr="00EF4956">
        <w:rPr>
          <w:lang w:val="ru-RU"/>
        </w:rPr>
        <w:tab/>
      </w:r>
      <w:r w:rsidRPr="00EF4956">
        <w:rPr>
          <w:lang w:val="ru-RU"/>
        </w:rPr>
        <w:tab/>
      </w:r>
      <w:r w:rsidRPr="00EF4956">
        <w:rPr>
          <w:lang w:val="ru-RU"/>
        </w:rPr>
        <w:tab/>
        <w:t xml:space="preserve"> </w:t>
      </w:r>
      <w:r w:rsidR="005707E1">
        <w:rPr>
          <w:lang w:val="sr-Cyrl-RS"/>
        </w:rPr>
        <w:t>Председница општине</w:t>
      </w:r>
    </w:p>
    <w:p w:rsidR="005707E1" w:rsidRPr="00F82F26" w:rsidRDefault="005707E1" w:rsidP="005707E1">
      <w:pPr>
        <w:jc w:val="both"/>
        <w:rPr>
          <w:b/>
          <w:lang w:val="sr-Cyrl-RS"/>
        </w:rPr>
      </w:pPr>
      <w:r w:rsidRPr="00EF4956">
        <w:rPr>
          <w:lang w:val="ru-RU"/>
        </w:rPr>
        <w:t xml:space="preserve">                                                                                           </w:t>
      </w:r>
      <w:r w:rsidR="00EF4956">
        <w:rPr>
          <w:lang w:val="ru-RU"/>
        </w:rPr>
        <w:t>д</w:t>
      </w:r>
      <w:r w:rsidRPr="005707E1">
        <w:rPr>
          <w:lang w:val="sr-Cyrl-RS"/>
        </w:rPr>
        <w:t>ипл.инг. Ирена Славковић</w:t>
      </w:r>
      <w:r w:rsidRPr="005707E1">
        <w:rPr>
          <w:lang w:val="sr-Latn-RS"/>
        </w:rPr>
        <w:t xml:space="preserve"> </w:t>
      </w:r>
      <w:r w:rsidR="00F82F26">
        <w:rPr>
          <w:lang w:val="sr-Cyrl-RS"/>
        </w:rPr>
        <w:t>с.р.</w:t>
      </w:r>
    </w:p>
    <w:p w:rsidR="005707E1" w:rsidRDefault="005707E1" w:rsidP="005707E1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</w:r>
    </w:p>
    <w:p w:rsidR="007E43E8" w:rsidRDefault="007E43E8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  <w:bookmarkStart w:id="0" w:name="_GoBack"/>
      <w:bookmarkEnd w:id="0"/>
    </w:p>
    <w:p w:rsidR="00EF4956" w:rsidRDefault="00EF4956" w:rsidP="005707E1">
      <w:pPr>
        <w:jc w:val="both"/>
        <w:rPr>
          <w:lang w:val="sr-Cyrl-RS"/>
        </w:rPr>
      </w:pPr>
    </w:p>
    <w:p w:rsidR="00EF4956" w:rsidRDefault="00EF4956" w:rsidP="005707E1">
      <w:pPr>
        <w:jc w:val="both"/>
        <w:rPr>
          <w:lang w:val="sr-Cyrl-RS"/>
        </w:rPr>
      </w:pPr>
    </w:p>
    <w:p w:rsidR="00EF4956" w:rsidRPr="005707E1" w:rsidRDefault="00EF4956" w:rsidP="005707E1">
      <w:pPr>
        <w:jc w:val="both"/>
        <w:rPr>
          <w:lang w:val="sr-Cyrl-RS"/>
        </w:rPr>
      </w:pPr>
    </w:p>
    <w:sectPr w:rsidR="00EF4956" w:rsidRPr="005707E1" w:rsidSect="007E43E8">
      <w:pgSz w:w="12240" w:h="15840"/>
      <w:pgMar w:top="540" w:right="1440" w:bottom="135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50"/>
    <w:rsid w:val="00073E4F"/>
    <w:rsid w:val="001A1C2C"/>
    <w:rsid w:val="002C4626"/>
    <w:rsid w:val="00392A38"/>
    <w:rsid w:val="003C14C4"/>
    <w:rsid w:val="004C57AA"/>
    <w:rsid w:val="005707E1"/>
    <w:rsid w:val="006160DA"/>
    <w:rsid w:val="0069738D"/>
    <w:rsid w:val="006F0130"/>
    <w:rsid w:val="00787AA1"/>
    <w:rsid w:val="007E43E8"/>
    <w:rsid w:val="0087088E"/>
    <w:rsid w:val="00A06950"/>
    <w:rsid w:val="00B15743"/>
    <w:rsid w:val="00C171A3"/>
    <w:rsid w:val="00C2624F"/>
    <w:rsid w:val="00C85A9D"/>
    <w:rsid w:val="00E33B59"/>
    <w:rsid w:val="00E81C76"/>
    <w:rsid w:val="00EF4956"/>
    <w:rsid w:val="00F82F26"/>
    <w:rsid w:val="00F857DD"/>
    <w:rsid w:val="00FD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E9E4E3-5A5B-421F-BBEC-64B4E26F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0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0DA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92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392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ma.becovic@noviknezevac.rs" TargetMode="External"/><Relationship Id="rId5" Type="http://schemas.openxmlformats.org/officeDocument/2006/relationships/hyperlink" Target="http://www.noviknezevac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UserPrij3</cp:lastModifiedBy>
  <cp:revision>3</cp:revision>
  <cp:lastPrinted>2022-02-22T09:54:00Z</cp:lastPrinted>
  <dcterms:created xsi:type="dcterms:W3CDTF">2022-02-22T09:55:00Z</dcterms:created>
  <dcterms:modified xsi:type="dcterms:W3CDTF">2022-02-22T12:20:00Z</dcterms:modified>
</cp:coreProperties>
</file>